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54" w:rsidRDefault="008F3B54" w:rsidP="008F3B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LESSON PLANS</w:t>
      </w:r>
    </w:p>
    <w:p w:rsidR="008F3B54" w:rsidRDefault="008F3B54" w:rsidP="008F3B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BASIC PROGRAMMING CONCEPTS</w:t>
      </w:r>
    </w:p>
    <w:p w:rsidR="008F3B54" w:rsidRDefault="008F3B54" w:rsidP="008F3B54">
      <w:pPr>
        <w:rPr>
          <w:rFonts w:ascii="Arial" w:hAnsi="Arial" w:cs="Arial"/>
          <w:b/>
        </w:rPr>
      </w:pPr>
    </w:p>
    <w:p w:rsidR="008F3B54" w:rsidRDefault="008F3B54" w:rsidP="008F3B54">
      <w:pPr>
        <w:rPr>
          <w:rFonts w:ascii="Arial" w:hAnsi="Arial" w:cs="Arial"/>
          <w:b/>
        </w:rPr>
      </w:pPr>
    </w:p>
    <w:p w:rsidR="008F3B54" w:rsidRDefault="008F3B54" w:rsidP="008F3B54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BCS-CMW-20.</w:t>
      </w:r>
      <w:proofErr w:type="gramEnd"/>
      <w:r>
        <w:rPr>
          <w:rFonts w:ascii="Arial" w:hAnsi="Arial" w:cs="Arial"/>
          <w:b/>
        </w:rPr>
        <w:t xml:space="preserve">  Students will demonstrate an understanding of basic programming concepts</w:t>
      </w:r>
      <w:r>
        <w:rPr>
          <w:rFonts w:ascii="Arial" w:hAnsi="Arial" w:cs="Arial"/>
        </w:rPr>
        <w:t xml:space="preserve">.  </w:t>
      </w:r>
    </w:p>
    <w:p w:rsidR="008F3B54" w:rsidRPr="00B0358A" w:rsidRDefault="008F3B54" w:rsidP="008F3B54">
      <w:pPr>
        <w:rPr>
          <w:rFonts w:ascii="Arial" w:hAnsi="Arial" w:cs="Arial"/>
          <w:sz w:val="20"/>
        </w:rPr>
      </w:pPr>
    </w:p>
    <w:p w:rsidR="008F3B54" w:rsidRDefault="008F3B54" w:rsidP="008F3B54">
      <w:pPr>
        <w:numPr>
          <w:ilvl w:val="0"/>
          <w:numId w:val="1"/>
        </w:numPr>
        <w:tabs>
          <w:tab w:val="clear" w:pos="1440"/>
        </w:tabs>
        <w:autoSpaceDE w:val="0"/>
        <w:autoSpaceDN w:val="0"/>
        <w:adjustRightInd w:val="0"/>
        <w:ind w:left="72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Define basic programming concepts:  variable, data type, procedure, parameter, conditional, iteration, flowchart, and </w:t>
      </w:r>
      <w:proofErr w:type="spellStart"/>
      <w:r>
        <w:rPr>
          <w:rFonts w:ascii="Arial" w:hAnsi="Arial" w:cs="Arial"/>
        </w:rPr>
        <w:t>pseudocode</w:t>
      </w:r>
      <w:proofErr w:type="spellEnd"/>
      <w:r>
        <w:rPr>
          <w:rFonts w:ascii="Arial" w:hAnsi="Arial" w:cs="Arial"/>
        </w:rPr>
        <w:t>.</w:t>
      </w:r>
    </w:p>
    <w:p w:rsidR="008F3B54" w:rsidRDefault="008F3B54" w:rsidP="008F3B54">
      <w:pPr>
        <w:numPr>
          <w:ilvl w:val="0"/>
          <w:numId w:val="1"/>
        </w:numPr>
        <w:tabs>
          <w:tab w:val="clear" w:pos="1440"/>
        </w:tabs>
        <w:autoSpaceDE w:val="0"/>
        <w:autoSpaceDN w:val="0"/>
        <w:adjustRightInd w:val="0"/>
        <w:ind w:left="720" w:hanging="540"/>
        <w:rPr>
          <w:rFonts w:ascii="Arial" w:hAnsi="Arial" w:cs="Arial"/>
        </w:rPr>
      </w:pPr>
      <w:r>
        <w:rPr>
          <w:rFonts w:ascii="Arial" w:hAnsi="Arial" w:cs="Arial"/>
        </w:rPr>
        <w:t>Use variables of different data types in programs.</w:t>
      </w:r>
    </w:p>
    <w:p w:rsidR="008F3B54" w:rsidRDefault="008F3B54" w:rsidP="008F3B54">
      <w:pPr>
        <w:numPr>
          <w:ilvl w:val="0"/>
          <w:numId w:val="1"/>
        </w:numPr>
        <w:tabs>
          <w:tab w:val="clear" w:pos="1440"/>
        </w:tabs>
        <w:autoSpaceDE w:val="0"/>
        <w:autoSpaceDN w:val="0"/>
        <w:adjustRightInd w:val="0"/>
        <w:ind w:left="720" w:hanging="540"/>
        <w:rPr>
          <w:rFonts w:ascii="Arial" w:hAnsi="Arial" w:cs="Arial"/>
        </w:rPr>
      </w:pPr>
      <w:r>
        <w:rPr>
          <w:rFonts w:ascii="Arial" w:hAnsi="Arial" w:cs="Arial"/>
        </w:rPr>
        <w:t>Write programs with sequences, conditionals, and iteration.</w:t>
      </w:r>
    </w:p>
    <w:p w:rsidR="008F3B54" w:rsidRDefault="008F3B54" w:rsidP="008F3B54">
      <w:pPr>
        <w:numPr>
          <w:ilvl w:val="0"/>
          <w:numId w:val="1"/>
        </w:numPr>
        <w:tabs>
          <w:tab w:val="clear" w:pos="1440"/>
        </w:tabs>
        <w:autoSpaceDE w:val="0"/>
        <w:autoSpaceDN w:val="0"/>
        <w:adjustRightInd w:val="0"/>
        <w:ind w:left="720" w:hanging="540"/>
        <w:rPr>
          <w:rFonts w:ascii="Arial" w:hAnsi="Arial" w:cs="Arial"/>
        </w:rPr>
      </w:pPr>
      <w:r>
        <w:rPr>
          <w:rFonts w:ascii="Arial" w:hAnsi="Arial" w:cs="Arial"/>
        </w:rPr>
        <w:t>Use procedures in programs including ones that take parameters.</w:t>
      </w:r>
    </w:p>
    <w:p w:rsidR="008F3B54" w:rsidRDefault="008F3B54" w:rsidP="008F3B54">
      <w:pPr>
        <w:numPr>
          <w:ilvl w:val="0"/>
          <w:numId w:val="1"/>
        </w:numPr>
        <w:tabs>
          <w:tab w:val="clear" w:pos="1440"/>
        </w:tabs>
        <w:autoSpaceDE w:val="0"/>
        <w:autoSpaceDN w:val="0"/>
        <w:adjustRightInd w:val="0"/>
        <w:ind w:left="72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Use tools to express the design of a program:  flowcharts and </w:t>
      </w:r>
      <w:proofErr w:type="spellStart"/>
      <w:r>
        <w:rPr>
          <w:rFonts w:ascii="Arial" w:hAnsi="Arial" w:cs="Arial"/>
        </w:rPr>
        <w:t>pseudocode</w:t>
      </w:r>
      <w:proofErr w:type="spellEnd"/>
      <w:r>
        <w:rPr>
          <w:rFonts w:ascii="Arial" w:hAnsi="Arial" w:cs="Arial"/>
        </w:rPr>
        <w:t>.</w:t>
      </w:r>
    </w:p>
    <w:p w:rsidR="00785FD5" w:rsidRDefault="008F3B54" w:rsidP="008F3B54">
      <w:r>
        <w:rPr>
          <w:rFonts w:ascii="Arial" w:hAnsi="Arial" w:cs="Arial"/>
        </w:rPr>
        <w:t>Edit, compile, run, and test a program</w:t>
      </w:r>
    </w:p>
    <w:sectPr w:rsidR="00785FD5" w:rsidSect="00785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16B41"/>
    <w:multiLevelType w:val="hybridMultilevel"/>
    <w:tmpl w:val="E804913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8F3B54"/>
    <w:rsid w:val="00785FD5"/>
    <w:rsid w:val="008F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>Toshiba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leatrice</dc:creator>
  <cp:lastModifiedBy>leatrice</cp:lastModifiedBy>
  <cp:revision>1</cp:revision>
  <dcterms:created xsi:type="dcterms:W3CDTF">2009-07-08T20:22:00Z</dcterms:created>
  <dcterms:modified xsi:type="dcterms:W3CDTF">2009-07-08T20:23:00Z</dcterms:modified>
</cp:coreProperties>
</file>